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E02B4" w14:textId="48B9BE21" w:rsidR="008A14A0" w:rsidRPr="008A14A0" w:rsidRDefault="008A14A0" w:rsidP="008A14A0">
      <w:pPr>
        <w:jc w:val="both"/>
        <w:rPr>
          <w:rFonts w:asciiTheme="majorHAnsi" w:hAnsiTheme="majorHAnsi"/>
          <w:color w:val="333333"/>
          <w:sz w:val="20"/>
          <w:szCs w:val="20"/>
          <w:shd w:val="clear" w:color="auto" w:fill="FFFFFF"/>
        </w:rPr>
      </w:pPr>
      <w:r w:rsidRPr="008A14A0">
        <w:rPr>
          <w:rFonts w:asciiTheme="majorHAnsi" w:hAnsiTheme="majorHAnsi"/>
          <w:color w:val="333333"/>
          <w:sz w:val="20"/>
          <w:szCs w:val="20"/>
          <w:shd w:val="clear" w:color="auto" w:fill="FFFFFF"/>
        </w:rPr>
        <w:t>Informacja prasowa</w:t>
      </w:r>
      <w:r w:rsidRPr="008A14A0">
        <w:rPr>
          <w:rFonts w:asciiTheme="majorHAnsi" w:hAnsiTheme="majorHAnsi"/>
          <w:color w:val="333333"/>
          <w:sz w:val="20"/>
          <w:szCs w:val="20"/>
          <w:shd w:val="clear" w:color="auto" w:fill="FFFFFF"/>
        </w:rPr>
        <w:tab/>
      </w:r>
      <w:r w:rsidRPr="008A14A0">
        <w:rPr>
          <w:rFonts w:asciiTheme="majorHAnsi" w:hAnsiTheme="majorHAnsi"/>
          <w:color w:val="333333"/>
          <w:sz w:val="20"/>
          <w:szCs w:val="20"/>
          <w:shd w:val="clear" w:color="auto" w:fill="FFFFFF"/>
        </w:rPr>
        <w:tab/>
      </w:r>
      <w:r w:rsidRPr="008A14A0">
        <w:rPr>
          <w:rFonts w:asciiTheme="majorHAnsi" w:hAnsiTheme="majorHAnsi"/>
          <w:color w:val="333333"/>
          <w:sz w:val="20"/>
          <w:szCs w:val="20"/>
          <w:shd w:val="clear" w:color="auto" w:fill="FFFFFF"/>
        </w:rPr>
        <w:tab/>
      </w:r>
      <w:r w:rsidRPr="008A14A0">
        <w:rPr>
          <w:rFonts w:asciiTheme="majorHAnsi" w:hAnsiTheme="majorHAnsi"/>
          <w:color w:val="333333"/>
          <w:sz w:val="20"/>
          <w:szCs w:val="20"/>
          <w:shd w:val="clear" w:color="auto" w:fill="FFFFFF"/>
        </w:rPr>
        <w:tab/>
      </w:r>
      <w:r w:rsidRPr="008A14A0">
        <w:rPr>
          <w:rFonts w:asciiTheme="majorHAnsi" w:hAnsiTheme="majorHAnsi"/>
          <w:color w:val="333333"/>
          <w:sz w:val="20"/>
          <w:szCs w:val="20"/>
          <w:shd w:val="clear" w:color="auto" w:fill="FFFFFF"/>
        </w:rPr>
        <w:tab/>
      </w:r>
      <w:r w:rsidRPr="008A14A0">
        <w:rPr>
          <w:rFonts w:asciiTheme="majorHAnsi" w:hAnsiTheme="majorHAnsi"/>
          <w:color w:val="333333"/>
          <w:sz w:val="20"/>
          <w:szCs w:val="20"/>
          <w:shd w:val="clear" w:color="auto" w:fill="FFFFFF"/>
        </w:rPr>
        <w:tab/>
      </w:r>
      <w:r w:rsidRPr="008A14A0">
        <w:rPr>
          <w:rFonts w:asciiTheme="majorHAnsi" w:hAnsiTheme="majorHAnsi"/>
          <w:color w:val="333333"/>
          <w:sz w:val="20"/>
          <w:szCs w:val="20"/>
          <w:shd w:val="clear" w:color="auto" w:fill="FFFFFF"/>
        </w:rPr>
        <w:tab/>
        <w:t>Warszawa, 21.12.2020 r.</w:t>
      </w:r>
    </w:p>
    <w:p w14:paraId="7F3B6587" w14:textId="77777777" w:rsidR="00F54059" w:rsidRDefault="00F54059" w:rsidP="008A14A0">
      <w:pPr>
        <w:jc w:val="center"/>
        <w:rPr>
          <w:rFonts w:asciiTheme="majorHAnsi" w:hAnsiTheme="majorHAnsi"/>
          <w:b/>
          <w:color w:val="333333"/>
          <w:sz w:val="24"/>
          <w:szCs w:val="24"/>
          <w:shd w:val="clear" w:color="auto" w:fill="FFFFFF"/>
        </w:rPr>
      </w:pPr>
    </w:p>
    <w:p w14:paraId="1714422D" w14:textId="24B2DA31" w:rsidR="00F54059" w:rsidRPr="00F54059" w:rsidRDefault="009464AF" w:rsidP="00F54059">
      <w:pPr>
        <w:jc w:val="center"/>
        <w:rPr>
          <w:rFonts w:asciiTheme="majorHAnsi" w:hAnsiTheme="majorHAnsi"/>
          <w:b/>
          <w:color w:val="333333"/>
          <w:sz w:val="24"/>
          <w:szCs w:val="24"/>
          <w:shd w:val="clear" w:color="auto" w:fill="FFFFFF"/>
        </w:rPr>
      </w:pPr>
      <w:r w:rsidRPr="00F54059">
        <w:rPr>
          <w:rFonts w:asciiTheme="majorHAnsi" w:hAnsiTheme="majorHAnsi"/>
          <w:b/>
          <w:color w:val="333333"/>
          <w:sz w:val="24"/>
          <w:szCs w:val="24"/>
          <w:shd w:val="clear" w:color="auto" w:fill="FFFFFF"/>
        </w:rPr>
        <w:t>Liczba pijan</w:t>
      </w:r>
      <w:r w:rsidR="00933C3C" w:rsidRPr="00F54059">
        <w:rPr>
          <w:rFonts w:asciiTheme="majorHAnsi" w:hAnsiTheme="majorHAnsi"/>
          <w:b/>
          <w:color w:val="333333"/>
          <w:sz w:val="24"/>
          <w:szCs w:val="24"/>
          <w:shd w:val="clear" w:color="auto" w:fill="FFFFFF"/>
        </w:rPr>
        <w:t>ych kierowców rośnie. Czy w te Ś</w:t>
      </w:r>
      <w:r w:rsidRPr="00F54059">
        <w:rPr>
          <w:rFonts w:asciiTheme="majorHAnsi" w:hAnsiTheme="majorHAnsi"/>
          <w:b/>
          <w:color w:val="333333"/>
          <w:sz w:val="24"/>
          <w:szCs w:val="24"/>
          <w:shd w:val="clear" w:color="auto" w:fill="FFFFFF"/>
        </w:rPr>
        <w:t>więta padnie rekord?</w:t>
      </w:r>
    </w:p>
    <w:p w14:paraId="10191049" w14:textId="77777777" w:rsidR="0011509C" w:rsidRPr="00AF657A" w:rsidRDefault="00A84E6D" w:rsidP="00AF657A">
      <w:pPr>
        <w:jc w:val="both"/>
        <w:rPr>
          <w:rFonts w:asciiTheme="majorHAnsi" w:hAnsiTheme="majorHAnsi"/>
          <w:b/>
          <w:sz w:val="20"/>
          <w:szCs w:val="20"/>
        </w:rPr>
      </w:pPr>
      <w:r w:rsidRPr="00AF657A">
        <w:rPr>
          <w:rFonts w:asciiTheme="majorHAnsi" w:hAnsiTheme="majorHAnsi"/>
          <w:b/>
          <w:sz w:val="20"/>
          <w:szCs w:val="20"/>
        </w:rPr>
        <w:t>Jak wynika z dan</w:t>
      </w:r>
      <w:r w:rsidR="00933C3C" w:rsidRPr="00AF657A">
        <w:rPr>
          <w:rFonts w:asciiTheme="majorHAnsi" w:hAnsiTheme="majorHAnsi"/>
          <w:b/>
          <w:sz w:val="20"/>
          <w:szCs w:val="20"/>
        </w:rPr>
        <w:t>ych policji, w Polsce w zeszłym</w:t>
      </w:r>
      <w:r w:rsidR="003530C8">
        <w:rPr>
          <w:rFonts w:asciiTheme="majorHAnsi" w:hAnsiTheme="majorHAnsi"/>
          <w:b/>
          <w:sz w:val="20"/>
          <w:szCs w:val="20"/>
        </w:rPr>
        <w:t xml:space="preserve"> roku odnotowano ponad </w:t>
      </w:r>
      <w:r w:rsidRPr="00AF657A">
        <w:rPr>
          <w:rFonts w:asciiTheme="majorHAnsi" w:hAnsiTheme="majorHAnsi"/>
          <w:b/>
          <w:sz w:val="20"/>
          <w:szCs w:val="20"/>
        </w:rPr>
        <w:t xml:space="preserve">111 tysięcy osób </w:t>
      </w:r>
      <w:r w:rsidR="003530C8">
        <w:rPr>
          <w:rFonts w:asciiTheme="majorHAnsi" w:hAnsiTheme="majorHAnsi"/>
          <w:b/>
          <w:sz w:val="20"/>
          <w:szCs w:val="20"/>
        </w:rPr>
        <w:t xml:space="preserve">prowadzących </w:t>
      </w:r>
      <w:r w:rsidRPr="00AF657A">
        <w:rPr>
          <w:rFonts w:asciiTheme="majorHAnsi" w:hAnsiTheme="majorHAnsi"/>
          <w:b/>
          <w:sz w:val="20"/>
          <w:szCs w:val="20"/>
        </w:rPr>
        <w:t>samochód pod wpływem alkoholu. Był to najwyższy wynik w naszym kraju od dekady. Statystyki pokazują również, że</w:t>
      </w:r>
      <w:r w:rsidR="008939B8" w:rsidRPr="00AF657A">
        <w:rPr>
          <w:rFonts w:asciiTheme="majorHAnsi" w:hAnsiTheme="majorHAnsi"/>
          <w:b/>
          <w:sz w:val="20"/>
          <w:szCs w:val="20"/>
        </w:rPr>
        <w:t xml:space="preserve"> spożycie</w:t>
      </w:r>
      <w:r w:rsidR="007609A9" w:rsidRPr="00AF657A">
        <w:rPr>
          <w:rFonts w:asciiTheme="majorHAnsi" w:hAnsiTheme="majorHAnsi"/>
          <w:b/>
          <w:sz w:val="20"/>
          <w:szCs w:val="20"/>
        </w:rPr>
        <w:t xml:space="preserve"> napojów wyskokowych</w:t>
      </w:r>
      <w:r w:rsidRPr="00AF657A">
        <w:rPr>
          <w:rFonts w:asciiTheme="majorHAnsi" w:hAnsiTheme="majorHAnsi"/>
          <w:b/>
          <w:sz w:val="20"/>
          <w:szCs w:val="20"/>
        </w:rPr>
        <w:t xml:space="preserve"> przez Polaków stale rośnie, a w 2019 było </w:t>
      </w:r>
      <w:r w:rsidR="006F1301" w:rsidRPr="00AF657A">
        <w:rPr>
          <w:rFonts w:asciiTheme="majorHAnsi" w:hAnsiTheme="majorHAnsi"/>
          <w:b/>
          <w:sz w:val="20"/>
          <w:szCs w:val="20"/>
        </w:rPr>
        <w:t>najwięk</w:t>
      </w:r>
      <w:r w:rsidR="003250B9" w:rsidRPr="00AF657A">
        <w:rPr>
          <w:rFonts w:asciiTheme="majorHAnsi" w:hAnsiTheme="majorHAnsi"/>
          <w:b/>
          <w:sz w:val="20"/>
          <w:szCs w:val="20"/>
        </w:rPr>
        <w:t xml:space="preserve">sze od 25 lat. </w:t>
      </w:r>
      <w:r w:rsidR="001A694E" w:rsidRPr="00AF657A">
        <w:rPr>
          <w:rFonts w:asciiTheme="majorHAnsi" w:hAnsiTheme="majorHAnsi"/>
          <w:b/>
          <w:sz w:val="20"/>
          <w:szCs w:val="20"/>
        </w:rPr>
        <w:t>Szcz</w:t>
      </w:r>
      <w:r w:rsidR="00114CC1" w:rsidRPr="00AF657A">
        <w:rPr>
          <w:rFonts w:asciiTheme="majorHAnsi" w:hAnsiTheme="majorHAnsi"/>
          <w:b/>
          <w:sz w:val="20"/>
          <w:szCs w:val="20"/>
        </w:rPr>
        <w:t>ególnie niepokojący jest okres</w:t>
      </w:r>
      <w:r w:rsidR="001A694E" w:rsidRPr="00AF657A">
        <w:rPr>
          <w:rFonts w:asciiTheme="majorHAnsi" w:hAnsiTheme="majorHAnsi"/>
          <w:b/>
          <w:sz w:val="20"/>
          <w:szCs w:val="20"/>
        </w:rPr>
        <w:t xml:space="preserve"> świąte</w:t>
      </w:r>
      <w:r w:rsidR="00114CC1" w:rsidRPr="00AF657A">
        <w:rPr>
          <w:rFonts w:asciiTheme="majorHAnsi" w:hAnsiTheme="majorHAnsi"/>
          <w:b/>
          <w:sz w:val="20"/>
          <w:szCs w:val="20"/>
        </w:rPr>
        <w:t>czno-sylwestrowy</w:t>
      </w:r>
      <w:r w:rsidR="001A694E" w:rsidRPr="00AF657A">
        <w:rPr>
          <w:rFonts w:asciiTheme="majorHAnsi" w:hAnsiTheme="majorHAnsi"/>
          <w:b/>
          <w:sz w:val="20"/>
          <w:szCs w:val="20"/>
        </w:rPr>
        <w:t xml:space="preserve"> </w:t>
      </w:r>
      <w:r w:rsidR="00E3105F" w:rsidRPr="00AF657A">
        <w:rPr>
          <w:rFonts w:asciiTheme="majorHAnsi" w:hAnsiTheme="majorHAnsi"/>
          <w:b/>
          <w:sz w:val="20"/>
          <w:szCs w:val="20"/>
        </w:rPr>
        <w:t xml:space="preserve">oraz </w:t>
      </w:r>
      <w:r w:rsidR="00114CC1" w:rsidRPr="00AF657A">
        <w:rPr>
          <w:rFonts w:asciiTheme="majorHAnsi" w:hAnsiTheme="majorHAnsi"/>
          <w:b/>
          <w:sz w:val="20"/>
          <w:szCs w:val="20"/>
        </w:rPr>
        <w:t xml:space="preserve"> Nowy</w:t>
      </w:r>
      <w:r w:rsidR="001A694E" w:rsidRPr="00AF657A">
        <w:rPr>
          <w:rFonts w:asciiTheme="majorHAnsi" w:hAnsiTheme="majorHAnsi"/>
          <w:b/>
          <w:sz w:val="20"/>
          <w:szCs w:val="20"/>
        </w:rPr>
        <w:t xml:space="preserve"> Rok,</w:t>
      </w:r>
      <w:r w:rsidR="00E3105F" w:rsidRPr="00AF657A">
        <w:rPr>
          <w:rFonts w:asciiTheme="majorHAnsi" w:hAnsiTheme="majorHAnsi"/>
          <w:b/>
          <w:sz w:val="20"/>
          <w:szCs w:val="20"/>
        </w:rPr>
        <w:t xml:space="preserve"> kiedy</w:t>
      </w:r>
      <w:r w:rsidR="001A694E" w:rsidRPr="00AF657A">
        <w:rPr>
          <w:rFonts w:asciiTheme="majorHAnsi" w:hAnsiTheme="majorHAnsi"/>
          <w:b/>
          <w:sz w:val="20"/>
          <w:szCs w:val="20"/>
        </w:rPr>
        <w:t xml:space="preserve"> </w:t>
      </w:r>
      <w:r w:rsidR="00E3105F" w:rsidRPr="00AF657A">
        <w:rPr>
          <w:rFonts w:asciiTheme="majorHAnsi" w:hAnsiTheme="majorHAnsi"/>
          <w:b/>
          <w:sz w:val="20"/>
          <w:szCs w:val="20"/>
        </w:rPr>
        <w:t>nietrzeźwi</w:t>
      </w:r>
      <w:r w:rsidR="00114CC1" w:rsidRPr="00AF657A">
        <w:rPr>
          <w:rFonts w:asciiTheme="majorHAnsi" w:hAnsiTheme="majorHAnsi"/>
          <w:b/>
          <w:sz w:val="20"/>
          <w:szCs w:val="20"/>
        </w:rPr>
        <w:t xml:space="preserve"> </w:t>
      </w:r>
      <w:r w:rsidR="00E3105F" w:rsidRPr="00AF657A">
        <w:rPr>
          <w:rFonts w:asciiTheme="majorHAnsi" w:hAnsiTheme="majorHAnsi"/>
          <w:b/>
          <w:sz w:val="20"/>
          <w:szCs w:val="20"/>
        </w:rPr>
        <w:t>na drogach to prawdziwa plaga.</w:t>
      </w:r>
      <w:r w:rsidR="00791E80" w:rsidRPr="00AF657A">
        <w:rPr>
          <w:rFonts w:asciiTheme="majorHAnsi" w:hAnsiTheme="majorHAnsi"/>
          <w:b/>
          <w:sz w:val="20"/>
          <w:szCs w:val="20"/>
        </w:rPr>
        <w:t xml:space="preserve"> Czy w </w:t>
      </w:r>
      <w:r w:rsidR="00A9798B" w:rsidRPr="00AF657A">
        <w:rPr>
          <w:rFonts w:asciiTheme="majorHAnsi" w:hAnsiTheme="majorHAnsi"/>
          <w:b/>
          <w:sz w:val="20"/>
          <w:szCs w:val="20"/>
        </w:rPr>
        <w:t>2020</w:t>
      </w:r>
      <w:r w:rsidR="00791E80" w:rsidRPr="00AF657A">
        <w:rPr>
          <w:rFonts w:asciiTheme="majorHAnsi" w:hAnsiTheme="majorHAnsi"/>
          <w:b/>
          <w:sz w:val="20"/>
          <w:szCs w:val="20"/>
        </w:rPr>
        <w:t xml:space="preserve"> padnie niechlubny rekord?</w:t>
      </w:r>
    </w:p>
    <w:p w14:paraId="2C927353" w14:textId="77777777" w:rsidR="00DF234A" w:rsidRPr="00AF657A" w:rsidRDefault="00EE3874" w:rsidP="00AF657A">
      <w:pPr>
        <w:jc w:val="both"/>
        <w:rPr>
          <w:rFonts w:asciiTheme="majorHAnsi" w:hAnsiTheme="majorHAnsi"/>
          <w:sz w:val="20"/>
          <w:szCs w:val="20"/>
        </w:rPr>
      </w:pPr>
      <w:r w:rsidRPr="00AF657A">
        <w:rPr>
          <w:rFonts w:asciiTheme="majorHAnsi" w:hAnsiTheme="majorHAnsi"/>
          <w:sz w:val="20"/>
          <w:szCs w:val="20"/>
        </w:rPr>
        <w:t>Ponad 540 zatrz</w:t>
      </w:r>
      <w:r w:rsidR="00933C3C" w:rsidRPr="00AF657A">
        <w:rPr>
          <w:rFonts w:asciiTheme="majorHAnsi" w:hAnsiTheme="majorHAnsi"/>
          <w:sz w:val="20"/>
          <w:szCs w:val="20"/>
        </w:rPr>
        <w:t xml:space="preserve">ymanych nietrzeźwych kierowców </w:t>
      </w:r>
      <w:r w:rsidRPr="00AF657A">
        <w:rPr>
          <w:rFonts w:asciiTheme="majorHAnsi" w:hAnsiTheme="majorHAnsi"/>
          <w:sz w:val="20"/>
          <w:szCs w:val="20"/>
        </w:rPr>
        <w:t>- to tylko dane z Wielkanocy 2020. Można by pomyśleć, że jest to wynik zadowalający, ponieważ</w:t>
      </w:r>
      <w:r w:rsidR="007609A9" w:rsidRPr="00AF657A">
        <w:rPr>
          <w:rFonts w:asciiTheme="majorHAnsi" w:hAnsiTheme="majorHAnsi"/>
          <w:sz w:val="20"/>
          <w:szCs w:val="20"/>
        </w:rPr>
        <w:t xml:space="preserve"> jest</w:t>
      </w:r>
      <w:r w:rsidRPr="00AF657A">
        <w:rPr>
          <w:rFonts w:asciiTheme="majorHAnsi" w:hAnsiTheme="majorHAnsi"/>
          <w:sz w:val="20"/>
          <w:szCs w:val="20"/>
        </w:rPr>
        <w:t xml:space="preserve"> niższy niż w poprzednich latach. J</w:t>
      </w:r>
      <w:r w:rsidR="00A9798B" w:rsidRPr="00AF657A">
        <w:rPr>
          <w:rFonts w:asciiTheme="majorHAnsi" w:hAnsiTheme="majorHAnsi"/>
          <w:sz w:val="20"/>
          <w:szCs w:val="20"/>
        </w:rPr>
        <w:t xml:space="preserve">ednak biorąc pod uwagę </w:t>
      </w:r>
      <w:proofErr w:type="spellStart"/>
      <w:r w:rsidR="00A9798B" w:rsidRPr="00AF657A">
        <w:rPr>
          <w:rFonts w:asciiTheme="majorHAnsi" w:hAnsiTheme="majorHAnsi"/>
          <w:sz w:val="20"/>
          <w:szCs w:val="20"/>
        </w:rPr>
        <w:t>lockdown</w:t>
      </w:r>
      <w:proofErr w:type="spellEnd"/>
      <w:r w:rsidR="00375B18" w:rsidRPr="00AF657A">
        <w:rPr>
          <w:rFonts w:asciiTheme="majorHAnsi" w:hAnsiTheme="majorHAnsi"/>
          <w:sz w:val="20"/>
          <w:szCs w:val="20"/>
        </w:rPr>
        <w:t xml:space="preserve"> </w:t>
      </w:r>
      <w:r w:rsidRPr="00AF657A">
        <w:rPr>
          <w:rFonts w:asciiTheme="majorHAnsi" w:hAnsiTheme="majorHAnsi"/>
          <w:sz w:val="20"/>
          <w:szCs w:val="20"/>
        </w:rPr>
        <w:t>i to, ż</w:t>
      </w:r>
      <w:r w:rsidR="00A9798B" w:rsidRPr="00AF657A">
        <w:rPr>
          <w:rFonts w:asciiTheme="majorHAnsi" w:hAnsiTheme="majorHAnsi"/>
          <w:sz w:val="20"/>
          <w:szCs w:val="20"/>
        </w:rPr>
        <w:t xml:space="preserve">e większość z nas </w:t>
      </w:r>
      <w:r w:rsidR="003530C8">
        <w:rPr>
          <w:rFonts w:asciiTheme="majorHAnsi" w:hAnsiTheme="majorHAnsi"/>
          <w:sz w:val="20"/>
          <w:szCs w:val="20"/>
        </w:rPr>
        <w:t>spędzała</w:t>
      </w:r>
      <w:r w:rsidRPr="00AF657A">
        <w:rPr>
          <w:rFonts w:asciiTheme="majorHAnsi" w:hAnsiTheme="majorHAnsi"/>
          <w:sz w:val="20"/>
          <w:szCs w:val="20"/>
        </w:rPr>
        <w:t xml:space="preserve"> święta wielkanocne </w:t>
      </w:r>
      <w:r w:rsidR="003530C8">
        <w:rPr>
          <w:rFonts w:asciiTheme="majorHAnsi" w:hAnsiTheme="majorHAnsi"/>
          <w:sz w:val="20"/>
          <w:szCs w:val="20"/>
        </w:rPr>
        <w:t xml:space="preserve">w domu </w:t>
      </w:r>
      <w:r w:rsidRPr="00AF657A">
        <w:rPr>
          <w:rFonts w:asciiTheme="majorHAnsi" w:hAnsiTheme="majorHAnsi"/>
          <w:sz w:val="20"/>
          <w:szCs w:val="20"/>
        </w:rPr>
        <w:t>w okrojonym gronie</w:t>
      </w:r>
      <w:r w:rsidR="00375B18" w:rsidRPr="00AF657A">
        <w:rPr>
          <w:rFonts w:asciiTheme="majorHAnsi" w:hAnsiTheme="majorHAnsi"/>
          <w:sz w:val="20"/>
          <w:szCs w:val="20"/>
        </w:rPr>
        <w:t>,</w:t>
      </w:r>
      <w:r w:rsidRPr="00AF657A">
        <w:rPr>
          <w:rFonts w:asciiTheme="majorHAnsi" w:hAnsiTheme="majorHAnsi"/>
          <w:sz w:val="20"/>
          <w:szCs w:val="20"/>
        </w:rPr>
        <w:t xml:space="preserve"> liczba ta jest wciąż przerażająca. </w:t>
      </w:r>
      <w:r w:rsidR="00375B18" w:rsidRPr="00AF657A">
        <w:rPr>
          <w:rFonts w:asciiTheme="majorHAnsi" w:hAnsiTheme="majorHAnsi"/>
          <w:sz w:val="20"/>
          <w:szCs w:val="20"/>
        </w:rPr>
        <w:t>Dod</w:t>
      </w:r>
      <w:r w:rsidR="00A9798B" w:rsidRPr="00AF657A">
        <w:rPr>
          <w:rFonts w:asciiTheme="majorHAnsi" w:hAnsiTheme="majorHAnsi"/>
          <w:sz w:val="20"/>
          <w:szCs w:val="20"/>
        </w:rPr>
        <w:t>atkowo, musimy też uwzględnić fakt</w:t>
      </w:r>
      <w:r w:rsidR="00375B18" w:rsidRPr="00AF657A">
        <w:rPr>
          <w:rFonts w:asciiTheme="majorHAnsi" w:hAnsiTheme="majorHAnsi"/>
          <w:sz w:val="20"/>
          <w:szCs w:val="20"/>
        </w:rPr>
        <w:t xml:space="preserve">, że </w:t>
      </w:r>
      <w:r w:rsidR="00EA0BAD" w:rsidRPr="00AF657A">
        <w:rPr>
          <w:rFonts w:asciiTheme="majorHAnsi" w:hAnsiTheme="majorHAnsi"/>
          <w:sz w:val="20"/>
          <w:szCs w:val="20"/>
        </w:rPr>
        <w:t>nadal</w:t>
      </w:r>
      <w:r w:rsidR="00375B18" w:rsidRPr="00AF657A">
        <w:rPr>
          <w:rFonts w:asciiTheme="majorHAnsi" w:hAnsiTheme="majorHAnsi"/>
          <w:sz w:val="20"/>
          <w:szCs w:val="20"/>
        </w:rPr>
        <w:t xml:space="preserve"> wielu kierowców nie zosta</w:t>
      </w:r>
      <w:r w:rsidR="00EA0BAD" w:rsidRPr="00AF657A">
        <w:rPr>
          <w:rFonts w:asciiTheme="majorHAnsi" w:hAnsiTheme="majorHAnsi"/>
          <w:sz w:val="20"/>
          <w:szCs w:val="20"/>
        </w:rPr>
        <w:t>je złapanych na gorącym uczynku. S</w:t>
      </w:r>
      <w:r w:rsidR="00375B18" w:rsidRPr="00AF657A">
        <w:rPr>
          <w:rFonts w:asciiTheme="majorHAnsi" w:hAnsiTheme="majorHAnsi"/>
          <w:sz w:val="20"/>
          <w:szCs w:val="20"/>
        </w:rPr>
        <w:t>zacunkowo</w:t>
      </w:r>
      <w:r w:rsidR="007609A9" w:rsidRPr="00AF657A">
        <w:rPr>
          <w:rFonts w:asciiTheme="majorHAnsi" w:hAnsiTheme="majorHAnsi"/>
          <w:sz w:val="20"/>
          <w:szCs w:val="20"/>
        </w:rPr>
        <w:t>,</w:t>
      </w:r>
      <w:r w:rsidR="00375B18" w:rsidRPr="00AF657A">
        <w:rPr>
          <w:rFonts w:asciiTheme="majorHAnsi" w:hAnsiTheme="majorHAnsi"/>
          <w:sz w:val="20"/>
          <w:szCs w:val="20"/>
        </w:rPr>
        <w:t xml:space="preserve"> liczba</w:t>
      </w:r>
      <w:r w:rsidR="003530C8">
        <w:rPr>
          <w:rFonts w:asciiTheme="majorHAnsi" w:hAnsiTheme="majorHAnsi"/>
          <w:sz w:val="20"/>
          <w:szCs w:val="20"/>
        </w:rPr>
        <w:t xml:space="preserve"> zatrzymanych </w:t>
      </w:r>
      <w:r w:rsidR="00EA0BAD" w:rsidRPr="00AF657A">
        <w:rPr>
          <w:rFonts w:asciiTheme="majorHAnsi" w:hAnsiTheme="majorHAnsi"/>
          <w:sz w:val="20"/>
          <w:szCs w:val="20"/>
        </w:rPr>
        <w:t xml:space="preserve">pijanych kierowców </w:t>
      </w:r>
      <w:r w:rsidR="00375B18" w:rsidRPr="00AF657A">
        <w:rPr>
          <w:rFonts w:asciiTheme="majorHAnsi" w:hAnsiTheme="majorHAnsi"/>
          <w:sz w:val="20"/>
          <w:szCs w:val="20"/>
        </w:rPr>
        <w:t xml:space="preserve">mogłaby się </w:t>
      </w:r>
      <w:r w:rsidR="00933C3C" w:rsidRPr="00AF657A">
        <w:rPr>
          <w:rFonts w:asciiTheme="majorHAnsi" w:hAnsiTheme="majorHAnsi"/>
          <w:sz w:val="20"/>
          <w:szCs w:val="20"/>
        </w:rPr>
        <w:t xml:space="preserve">wtedy </w:t>
      </w:r>
      <w:r w:rsidR="003530C8">
        <w:rPr>
          <w:rFonts w:asciiTheme="majorHAnsi" w:hAnsiTheme="majorHAnsi"/>
          <w:sz w:val="20"/>
          <w:szCs w:val="20"/>
        </w:rPr>
        <w:t>powiększyć nawet 10-</w:t>
      </w:r>
      <w:r w:rsidR="00375B18" w:rsidRPr="00AF657A">
        <w:rPr>
          <w:rFonts w:asciiTheme="majorHAnsi" w:hAnsiTheme="majorHAnsi"/>
          <w:sz w:val="20"/>
          <w:szCs w:val="20"/>
        </w:rPr>
        <w:t>krotnie.</w:t>
      </w:r>
    </w:p>
    <w:p w14:paraId="095EF07A" w14:textId="77777777" w:rsidR="00EE3874" w:rsidRPr="00AF657A" w:rsidRDefault="0094779B" w:rsidP="00AF657A">
      <w:pPr>
        <w:jc w:val="both"/>
        <w:rPr>
          <w:rFonts w:asciiTheme="majorHAnsi" w:hAnsiTheme="majorHAnsi"/>
          <w:b/>
          <w:sz w:val="20"/>
          <w:szCs w:val="20"/>
        </w:rPr>
      </w:pPr>
      <w:r w:rsidRPr="00AF657A">
        <w:rPr>
          <w:rFonts w:asciiTheme="majorHAnsi" w:hAnsiTheme="majorHAnsi"/>
          <w:b/>
          <w:sz w:val="20"/>
          <w:szCs w:val="20"/>
        </w:rPr>
        <w:t>Ignorancja</w:t>
      </w:r>
      <w:r w:rsidR="001F1B60" w:rsidRPr="00AF657A">
        <w:rPr>
          <w:rFonts w:asciiTheme="majorHAnsi" w:hAnsiTheme="majorHAnsi"/>
          <w:b/>
          <w:sz w:val="20"/>
          <w:szCs w:val="20"/>
        </w:rPr>
        <w:t xml:space="preserve"> czy </w:t>
      </w:r>
      <w:r w:rsidR="007609A9" w:rsidRPr="00AF657A">
        <w:rPr>
          <w:rFonts w:asciiTheme="majorHAnsi" w:hAnsiTheme="majorHAnsi"/>
          <w:b/>
          <w:sz w:val="20"/>
          <w:szCs w:val="20"/>
        </w:rPr>
        <w:t>brak edukacji</w:t>
      </w:r>
      <w:r w:rsidR="00EA0BAD" w:rsidRPr="00AF657A">
        <w:rPr>
          <w:rFonts w:asciiTheme="majorHAnsi" w:hAnsiTheme="majorHAnsi"/>
          <w:b/>
          <w:sz w:val="20"/>
          <w:szCs w:val="20"/>
        </w:rPr>
        <w:t>?</w:t>
      </w:r>
    </w:p>
    <w:p w14:paraId="1A3C2A13" w14:textId="5111622D" w:rsidR="00CF02C1" w:rsidRPr="0017551F" w:rsidRDefault="00EA0BAD" w:rsidP="00AF657A">
      <w:pPr>
        <w:jc w:val="both"/>
        <w:rPr>
          <w:rFonts w:asciiTheme="majorHAnsi" w:hAnsiTheme="majorHAnsi"/>
          <w:sz w:val="20"/>
          <w:szCs w:val="20"/>
        </w:rPr>
      </w:pPr>
      <w:r w:rsidRPr="00AF657A">
        <w:rPr>
          <w:rFonts w:asciiTheme="majorHAnsi" w:hAnsiTheme="majorHAnsi"/>
          <w:sz w:val="20"/>
          <w:szCs w:val="20"/>
        </w:rPr>
        <w:t xml:space="preserve">Badania pokazują, że ponad </w:t>
      </w:r>
      <w:r w:rsidR="001F1B60" w:rsidRPr="00AF657A">
        <w:rPr>
          <w:rFonts w:asciiTheme="majorHAnsi" w:hAnsiTheme="majorHAnsi"/>
          <w:sz w:val="20"/>
          <w:szCs w:val="20"/>
        </w:rPr>
        <w:t>50%</w:t>
      </w:r>
      <w:r w:rsidRPr="00AF657A">
        <w:rPr>
          <w:rFonts w:asciiTheme="majorHAnsi" w:hAnsiTheme="majorHAnsi"/>
          <w:sz w:val="20"/>
          <w:szCs w:val="20"/>
        </w:rPr>
        <w:t xml:space="preserve"> ankietowanych nie</w:t>
      </w:r>
      <w:r w:rsidR="000D43B1" w:rsidRPr="00AF657A">
        <w:rPr>
          <w:rFonts w:asciiTheme="majorHAnsi" w:hAnsiTheme="majorHAnsi"/>
          <w:sz w:val="20"/>
          <w:szCs w:val="20"/>
        </w:rPr>
        <w:t xml:space="preserve"> </w:t>
      </w:r>
      <w:r w:rsidR="003530C8">
        <w:rPr>
          <w:rFonts w:asciiTheme="majorHAnsi" w:hAnsiTheme="majorHAnsi"/>
          <w:sz w:val="20"/>
          <w:szCs w:val="20"/>
        </w:rPr>
        <w:t>wie,</w:t>
      </w:r>
      <w:r w:rsidRPr="00AF657A">
        <w:rPr>
          <w:rFonts w:asciiTheme="majorHAnsi" w:hAnsiTheme="majorHAnsi"/>
          <w:sz w:val="20"/>
          <w:szCs w:val="20"/>
        </w:rPr>
        <w:t xml:space="preserve"> jakie</w:t>
      </w:r>
      <w:r w:rsidR="000D43B1" w:rsidRPr="00AF657A">
        <w:rPr>
          <w:rFonts w:asciiTheme="majorHAnsi" w:hAnsiTheme="majorHAnsi"/>
          <w:sz w:val="20"/>
          <w:szCs w:val="20"/>
        </w:rPr>
        <w:t xml:space="preserve"> są dopuszczalne normy</w:t>
      </w:r>
      <w:r w:rsidRPr="00AF657A">
        <w:rPr>
          <w:rFonts w:asciiTheme="majorHAnsi" w:hAnsiTheme="majorHAnsi"/>
          <w:sz w:val="20"/>
          <w:szCs w:val="20"/>
        </w:rPr>
        <w:t xml:space="preserve"> zawartości</w:t>
      </w:r>
      <w:r w:rsidR="000D43B1" w:rsidRPr="00AF657A">
        <w:rPr>
          <w:rFonts w:asciiTheme="majorHAnsi" w:hAnsiTheme="majorHAnsi"/>
          <w:sz w:val="20"/>
          <w:szCs w:val="20"/>
        </w:rPr>
        <w:t xml:space="preserve"> alkoholu we krwi umożliwiające</w:t>
      </w:r>
      <w:r w:rsidR="00CF02C1" w:rsidRPr="00AF657A">
        <w:rPr>
          <w:rFonts w:asciiTheme="majorHAnsi" w:hAnsiTheme="majorHAnsi"/>
          <w:sz w:val="20"/>
          <w:szCs w:val="20"/>
        </w:rPr>
        <w:t xml:space="preserve"> </w:t>
      </w:r>
      <w:r w:rsidR="000D43B1" w:rsidRPr="00AF657A">
        <w:rPr>
          <w:rFonts w:asciiTheme="majorHAnsi" w:hAnsiTheme="majorHAnsi"/>
          <w:sz w:val="20"/>
          <w:szCs w:val="20"/>
        </w:rPr>
        <w:t>prowadzenie pojazdów.</w:t>
      </w:r>
      <w:r w:rsidR="001F1B60" w:rsidRPr="00AF657A">
        <w:rPr>
          <w:rFonts w:asciiTheme="majorHAnsi" w:hAnsiTheme="majorHAnsi"/>
          <w:sz w:val="20"/>
          <w:szCs w:val="20"/>
        </w:rPr>
        <w:t xml:space="preserve"> W Polsce jest to legalne do </w:t>
      </w:r>
      <w:r w:rsidR="00A9798B" w:rsidRPr="00AF657A">
        <w:rPr>
          <w:rFonts w:asciiTheme="majorHAnsi" w:hAnsiTheme="majorHAnsi"/>
          <w:sz w:val="20"/>
          <w:szCs w:val="20"/>
        </w:rPr>
        <w:t>0,2 promila</w:t>
      </w:r>
      <w:r w:rsidR="001F1B60" w:rsidRPr="00AF657A">
        <w:rPr>
          <w:rFonts w:asciiTheme="majorHAnsi" w:hAnsiTheme="majorHAnsi"/>
          <w:sz w:val="20"/>
          <w:szCs w:val="20"/>
        </w:rPr>
        <w:t xml:space="preserve">, </w:t>
      </w:r>
      <w:r w:rsidR="000D43B1" w:rsidRPr="00AF657A">
        <w:rPr>
          <w:rFonts w:asciiTheme="majorHAnsi" w:hAnsiTheme="majorHAnsi"/>
          <w:sz w:val="20"/>
          <w:szCs w:val="20"/>
        </w:rPr>
        <w:t>od 0,2 do 0,5</w:t>
      </w:r>
      <w:r w:rsidR="001F1B60" w:rsidRPr="00AF657A">
        <w:rPr>
          <w:rFonts w:asciiTheme="majorHAnsi" w:hAnsiTheme="majorHAnsi"/>
          <w:sz w:val="20"/>
          <w:szCs w:val="20"/>
        </w:rPr>
        <w:t xml:space="preserve"> promila prowadzenie pojazdów</w:t>
      </w:r>
      <w:r w:rsidR="000D43B1" w:rsidRPr="00AF657A">
        <w:rPr>
          <w:rFonts w:asciiTheme="majorHAnsi" w:hAnsiTheme="majorHAnsi"/>
          <w:sz w:val="20"/>
          <w:szCs w:val="20"/>
        </w:rPr>
        <w:t xml:space="preserve"> jest uważane za wykroczenie,</w:t>
      </w:r>
      <w:r w:rsidR="001F1B60" w:rsidRPr="00AF657A">
        <w:rPr>
          <w:rFonts w:asciiTheme="majorHAnsi" w:hAnsiTheme="majorHAnsi"/>
          <w:sz w:val="20"/>
          <w:szCs w:val="20"/>
        </w:rPr>
        <w:t xml:space="preserve"> a</w:t>
      </w:r>
      <w:r w:rsidR="000D43B1" w:rsidRPr="00AF657A">
        <w:rPr>
          <w:rFonts w:asciiTheme="majorHAnsi" w:hAnsiTheme="majorHAnsi"/>
          <w:sz w:val="20"/>
          <w:szCs w:val="20"/>
        </w:rPr>
        <w:t xml:space="preserve"> powyżej 0,5 to przestępstwo.</w:t>
      </w:r>
      <w:r w:rsidR="00E22320" w:rsidRPr="00AF657A">
        <w:rPr>
          <w:rFonts w:asciiTheme="majorHAnsi" w:hAnsiTheme="majorHAnsi"/>
          <w:sz w:val="20"/>
          <w:szCs w:val="20"/>
        </w:rPr>
        <w:t xml:space="preserve"> Poza tym, że Polacy otwarcie przyznają się, że nie</w:t>
      </w:r>
      <w:r w:rsidR="003530C8">
        <w:rPr>
          <w:rFonts w:asciiTheme="majorHAnsi" w:hAnsiTheme="majorHAnsi"/>
          <w:sz w:val="20"/>
          <w:szCs w:val="20"/>
        </w:rPr>
        <w:t xml:space="preserve"> znają przepisów, </w:t>
      </w:r>
      <w:r w:rsidR="007609A9" w:rsidRPr="00AF657A">
        <w:rPr>
          <w:rFonts w:asciiTheme="majorHAnsi" w:hAnsiTheme="majorHAnsi"/>
          <w:sz w:val="20"/>
          <w:szCs w:val="20"/>
        </w:rPr>
        <w:t xml:space="preserve">często </w:t>
      </w:r>
      <w:r w:rsidR="00CF02C1" w:rsidRPr="00AF657A">
        <w:rPr>
          <w:rFonts w:asciiTheme="majorHAnsi" w:hAnsiTheme="majorHAnsi"/>
          <w:sz w:val="20"/>
          <w:szCs w:val="20"/>
        </w:rPr>
        <w:t>nie zdają</w:t>
      </w:r>
      <w:r w:rsidR="00891E6C">
        <w:rPr>
          <w:rFonts w:asciiTheme="majorHAnsi" w:hAnsiTheme="majorHAnsi"/>
          <w:sz w:val="20"/>
          <w:szCs w:val="20"/>
        </w:rPr>
        <w:t>c</w:t>
      </w:r>
      <w:r w:rsidR="00CF02C1" w:rsidRPr="00AF657A">
        <w:rPr>
          <w:rFonts w:asciiTheme="majorHAnsi" w:hAnsiTheme="majorHAnsi"/>
          <w:sz w:val="20"/>
          <w:szCs w:val="20"/>
        </w:rPr>
        <w:t xml:space="preserve"> sobie sprawy również ze swojej niewiedzy na temat rozkładu alkoholu w organizmie. Stąd też wynika fakt, że</w:t>
      </w:r>
      <w:r w:rsidR="00A9798B" w:rsidRPr="00AF657A">
        <w:rPr>
          <w:rFonts w:asciiTheme="majorHAnsi" w:hAnsiTheme="majorHAnsi"/>
          <w:sz w:val="20"/>
          <w:szCs w:val="20"/>
        </w:rPr>
        <w:t xml:space="preserve"> często</w:t>
      </w:r>
      <w:r w:rsidR="00CF02C1" w:rsidRPr="00AF657A">
        <w:rPr>
          <w:rFonts w:asciiTheme="majorHAnsi" w:hAnsiTheme="majorHAnsi"/>
          <w:sz w:val="20"/>
          <w:szCs w:val="20"/>
        </w:rPr>
        <w:t xml:space="preserve"> decydują się na prowadzenie samochodu rano, na następny dzień po zakrapianej imprezie, kiedy alko</w:t>
      </w:r>
      <w:r w:rsidR="0094779B" w:rsidRPr="00AF657A">
        <w:rPr>
          <w:rFonts w:asciiTheme="majorHAnsi" w:hAnsiTheme="majorHAnsi"/>
          <w:sz w:val="20"/>
          <w:szCs w:val="20"/>
        </w:rPr>
        <w:t>mat może pokazywać nawet 0,5 promila</w:t>
      </w:r>
      <w:r w:rsidR="001E51B3">
        <w:rPr>
          <w:rFonts w:asciiTheme="majorHAnsi" w:hAnsiTheme="majorHAnsi"/>
          <w:sz w:val="20"/>
          <w:szCs w:val="20"/>
        </w:rPr>
        <w:t xml:space="preserve">. </w:t>
      </w:r>
      <w:r w:rsidR="00891E6C">
        <w:rPr>
          <w:rFonts w:asciiTheme="majorHAnsi" w:hAnsiTheme="majorHAnsi"/>
          <w:sz w:val="20"/>
          <w:szCs w:val="20"/>
        </w:rPr>
        <w:t>Znikoma jest też wiedza społeczeństwa</w:t>
      </w:r>
      <w:r w:rsidR="001E51B3">
        <w:rPr>
          <w:rFonts w:asciiTheme="majorHAnsi" w:hAnsiTheme="majorHAnsi"/>
          <w:sz w:val="20"/>
          <w:szCs w:val="20"/>
        </w:rPr>
        <w:t xml:space="preserve"> na temat kar</w:t>
      </w:r>
      <w:r w:rsidR="00891E6C">
        <w:rPr>
          <w:rFonts w:asciiTheme="majorHAnsi" w:hAnsiTheme="majorHAnsi"/>
          <w:sz w:val="20"/>
          <w:szCs w:val="20"/>
        </w:rPr>
        <w:t xml:space="preserve"> za jazdę pod wpływem alkoholu. </w:t>
      </w:r>
      <w:r w:rsidR="00891E6C" w:rsidRPr="0017551F">
        <w:rPr>
          <w:rFonts w:ascii="Cambria" w:hAnsi="Cambria"/>
          <w:sz w:val="20"/>
          <w:szCs w:val="20"/>
        </w:rPr>
        <w:t xml:space="preserve">Mało kto wie, </w:t>
      </w:r>
      <w:r w:rsidR="0017551F" w:rsidRPr="0017551F">
        <w:rPr>
          <w:rFonts w:ascii="Cambria" w:hAnsi="Cambria"/>
          <w:sz w:val="20"/>
          <w:szCs w:val="20"/>
        </w:rPr>
        <w:t xml:space="preserve">że </w:t>
      </w:r>
      <w:r w:rsidR="001E51B3" w:rsidRPr="0017551F">
        <w:rPr>
          <w:rFonts w:ascii="Cambria" w:hAnsi="Cambria"/>
          <w:sz w:val="20"/>
          <w:szCs w:val="20"/>
        </w:rPr>
        <w:t>termin</w:t>
      </w:r>
      <w:r w:rsidR="0017551F" w:rsidRPr="0017551F">
        <w:rPr>
          <w:rFonts w:ascii="Cambria" w:hAnsi="Cambria"/>
          <w:sz w:val="20"/>
          <w:szCs w:val="20"/>
        </w:rPr>
        <w:t xml:space="preserve"> zatrzymania prawa jazdy</w:t>
      </w:r>
      <w:r w:rsidR="001E51B3" w:rsidRPr="0017551F">
        <w:rPr>
          <w:rFonts w:ascii="Cambria" w:hAnsi="Cambria"/>
          <w:sz w:val="20"/>
          <w:szCs w:val="20"/>
        </w:rPr>
        <w:t xml:space="preserve"> można skrócić o połowę</w:t>
      </w:r>
      <w:r w:rsidR="00BE2EF5" w:rsidRPr="0017551F">
        <w:rPr>
          <w:rFonts w:ascii="Cambria" w:hAnsi="Cambria"/>
          <w:sz w:val="20"/>
          <w:szCs w:val="20"/>
        </w:rPr>
        <w:t>,</w:t>
      </w:r>
      <w:r w:rsidR="001E51B3" w:rsidRPr="0017551F">
        <w:rPr>
          <w:rFonts w:ascii="Cambria" w:hAnsi="Cambria"/>
          <w:sz w:val="20"/>
          <w:szCs w:val="20"/>
        </w:rPr>
        <w:t xml:space="preserve"> montując w swoim samochodzie blokadę alkoholową. Dzięki temu </w:t>
      </w:r>
      <w:r w:rsidR="00BE2EF5" w:rsidRPr="0017551F">
        <w:rPr>
          <w:rFonts w:ascii="Cambria" w:hAnsi="Cambria"/>
          <w:sz w:val="20"/>
          <w:szCs w:val="20"/>
        </w:rPr>
        <w:t xml:space="preserve">np. </w:t>
      </w:r>
      <w:r w:rsidR="001E51B3" w:rsidRPr="0017551F">
        <w:rPr>
          <w:rFonts w:ascii="Cambria" w:hAnsi="Cambria"/>
          <w:sz w:val="20"/>
          <w:szCs w:val="20"/>
        </w:rPr>
        <w:t>kierowca</w:t>
      </w:r>
      <w:r w:rsidR="00BE2EF5" w:rsidRPr="0017551F">
        <w:rPr>
          <w:rFonts w:ascii="Cambria" w:hAnsi="Cambria"/>
          <w:sz w:val="20"/>
          <w:szCs w:val="20"/>
        </w:rPr>
        <w:t xml:space="preserve"> zawodowy</w:t>
      </w:r>
      <w:r w:rsidR="001E51B3" w:rsidRPr="0017551F">
        <w:rPr>
          <w:rFonts w:ascii="Cambria" w:hAnsi="Cambria"/>
          <w:sz w:val="20"/>
          <w:szCs w:val="20"/>
        </w:rPr>
        <w:t xml:space="preserve"> może szybciej wrócić do </w:t>
      </w:r>
      <w:r w:rsidR="00BE2EF5" w:rsidRPr="0017551F">
        <w:rPr>
          <w:rFonts w:ascii="Cambria" w:hAnsi="Cambria"/>
          <w:sz w:val="20"/>
          <w:szCs w:val="20"/>
        </w:rPr>
        <w:t>pracy</w:t>
      </w:r>
      <w:r w:rsidR="0017551F">
        <w:rPr>
          <w:rFonts w:ascii="Cambria" w:hAnsi="Cambria"/>
          <w:sz w:val="20"/>
          <w:szCs w:val="20"/>
        </w:rPr>
        <w:t xml:space="preserve">, co jest </w:t>
      </w:r>
      <w:r w:rsidR="00877D3A" w:rsidRPr="0017551F">
        <w:rPr>
          <w:rFonts w:ascii="Cambria" w:hAnsi="Cambria"/>
          <w:sz w:val="20"/>
          <w:szCs w:val="20"/>
        </w:rPr>
        <w:t>szczegó</w:t>
      </w:r>
      <w:r w:rsidR="0017551F">
        <w:rPr>
          <w:rFonts w:ascii="Cambria" w:hAnsi="Cambria"/>
          <w:sz w:val="20"/>
          <w:szCs w:val="20"/>
        </w:rPr>
        <w:t xml:space="preserve">lnie </w:t>
      </w:r>
      <w:r w:rsidR="0017551F">
        <w:rPr>
          <w:rFonts w:ascii="Cambria" w:hAnsi="Cambria"/>
          <w:sz w:val="20"/>
          <w:szCs w:val="20"/>
          <w:shd w:val="clear" w:color="auto" w:fill="FFFFFF"/>
        </w:rPr>
        <w:t xml:space="preserve">ważne </w:t>
      </w:r>
      <w:r w:rsidR="0017551F" w:rsidRPr="0017551F">
        <w:rPr>
          <w:rFonts w:ascii="Cambria" w:hAnsi="Cambria"/>
          <w:sz w:val="20"/>
          <w:szCs w:val="20"/>
          <w:shd w:val="clear" w:color="auto" w:fill="FFFFFF"/>
        </w:rPr>
        <w:t>dla </w:t>
      </w:r>
      <w:r w:rsidR="0017551F">
        <w:rPr>
          <w:rFonts w:ascii="Cambria" w:hAnsi="Cambria"/>
          <w:sz w:val="20"/>
          <w:szCs w:val="20"/>
          <w:shd w:val="clear" w:color="auto" w:fill="FFFFFF"/>
        </w:rPr>
        <w:t xml:space="preserve">jedynych żywicieli </w:t>
      </w:r>
      <w:r w:rsidR="0017551F" w:rsidRPr="0017551F">
        <w:rPr>
          <w:rFonts w:ascii="Cambria" w:hAnsi="Cambria"/>
          <w:sz w:val="20"/>
          <w:szCs w:val="20"/>
          <w:shd w:val="clear" w:color="auto" w:fill="FFFFFF"/>
        </w:rPr>
        <w:t>rodziny </w:t>
      </w:r>
      <w:r w:rsidR="0017551F">
        <w:rPr>
          <w:rFonts w:ascii="Cambria" w:hAnsi="Cambria"/>
          <w:sz w:val="20"/>
          <w:szCs w:val="20"/>
          <w:shd w:val="clear" w:color="auto" w:fill="FFFFFF"/>
        </w:rPr>
        <w:t xml:space="preserve">lub </w:t>
      </w:r>
      <w:bookmarkStart w:id="0" w:name="_GoBack"/>
      <w:bookmarkEnd w:id="0"/>
      <w:r w:rsidR="0017551F" w:rsidRPr="0017551F">
        <w:rPr>
          <w:rFonts w:ascii="Cambria" w:hAnsi="Cambria"/>
          <w:sz w:val="20"/>
          <w:szCs w:val="20"/>
          <w:shd w:val="clear" w:color="auto" w:fill="FFFFFF"/>
        </w:rPr>
        <w:t>przedsiębiorców prowadzących  działalność gospodarczą.</w:t>
      </w:r>
    </w:p>
    <w:p w14:paraId="1126E5C2" w14:textId="77777777" w:rsidR="007609A9" w:rsidRPr="00AF657A" w:rsidRDefault="00A9798B" w:rsidP="00AF657A">
      <w:pPr>
        <w:jc w:val="both"/>
        <w:rPr>
          <w:rFonts w:asciiTheme="majorHAnsi" w:hAnsiTheme="majorHAnsi"/>
          <w:b/>
          <w:sz w:val="20"/>
          <w:szCs w:val="20"/>
        </w:rPr>
      </w:pPr>
      <w:r w:rsidRPr="00AF657A">
        <w:rPr>
          <w:rFonts w:asciiTheme="majorHAnsi" w:hAnsiTheme="majorHAnsi"/>
          <w:b/>
          <w:sz w:val="20"/>
          <w:szCs w:val="20"/>
        </w:rPr>
        <w:t>Jak</w:t>
      </w:r>
      <w:r w:rsidR="007609A9" w:rsidRPr="00AF657A">
        <w:rPr>
          <w:rFonts w:asciiTheme="majorHAnsi" w:hAnsiTheme="majorHAnsi"/>
          <w:b/>
          <w:sz w:val="20"/>
          <w:szCs w:val="20"/>
        </w:rPr>
        <w:t xml:space="preserve"> powstrzymać pijanych kierowców?</w:t>
      </w:r>
    </w:p>
    <w:p w14:paraId="1C490890" w14:textId="1A359751" w:rsidR="00A9798B" w:rsidRPr="00AF657A" w:rsidRDefault="001E2E7E" w:rsidP="00AF657A">
      <w:pPr>
        <w:jc w:val="both"/>
        <w:rPr>
          <w:rFonts w:asciiTheme="majorHAnsi" w:hAnsiTheme="majorHAnsi"/>
          <w:sz w:val="20"/>
          <w:szCs w:val="20"/>
        </w:rPr>
      </w:pPr>
      <w:r w:rsidRPr="00AF657A">
        <w:rPr>
          <w:rFonts w:asciiTheme="majorHAnsi" w:hAnsiTheme="majorHAnsi"/>
          <w:sz w:val="20"/>
          <w:szCs w:val="20"/>
        </w:rPr>
        <w:t xml:space="preserve">Bezdyskusyjnie podstawą działań, które powinny prowadzić </w:t>
      </w:r>
      <w:r w:rsidR="0094779B" w:rsidRPr="00AF657A">
        <w:rPr>
          <w:rFonts w:asciiTheme="majorHAnsi" w:hAnsiTheme="majorHAnsi"/>
          <w:sz w:val="20"/>
          <w:szCs w:val="20"/>
        </w:rPr>
        <w:t xml:space="preserve">do </w:t>
      </w:r>
      <w:r w:rsidRPr="00AF657A">
        <w:rPr>
          <w:rFonts w:asciiTheme="majorHAnsi" w:hAnsiTheme="majorHAnsi"/>
          <w:sz w:val="20"/>
          <w:szCs w:val="20"/>
        </w:rPr>
        <w:t>zmniejszenia licz</w:t>
      </w:r>
      <w:r w:rsidR="00303F95" w:rsidRPr="00AF657A">
        <w:rPr>
          <w:rFonts w:asciiTheme="majorHAnsi" w:hAnsiTheme="majorHAnsi"/>
          <w:sz w:val="20"/>
          <w:szCs w:val="20"/>
        </w:rPr>
        <w:t>b</w:t>
      </w:r>
      <w:r w:rsidRPr="00AF657A">
        <w:rPr>
          <w:rFonts w:asciiTheme="majorHAnsi" w:hAnsiTheme="majorHAnsi"/>
          <w:sz w:val="20"/>
          <w:szCs w:val="20"/>
        </w:rPr>
        <w:t>y pijanych kierowców na drogach jest edukacja. Swój początek powinna mieć już na etapie uczestnictwa w kursie prawa jazdy. Wciąż jednak ten te</w:t>
      </w:r>
      <w:r w:rsidR="002319F9" w:rsidRPr="00AF657A">
        <w:rPr>
          <w:rFonts w:asciiTheme="majorHAnsi" w:hAnsiTheme="majorHAnsi"/>
          <w:sz w:val="20"/>
          <w:szCs w:val="20"/>
        </w:rPr>
        <w:t>mat traktowany jest po macos</w:t>
      </w:r>
      <w:r w:rsidR="00303F95" w:rsidRPr="00AF657A">
        <w:rPr>
          <w:rFonts w:asciiTheme="majorHAnsi" w:hAnsiTheme="majorHAnsi"/>
          <w:sz w:val="20"/>
          <w:szCs w:val="20"/>
        </w:rPr>
        <w:t>zemu przez większość szkół</w:t>
      </w:r>
      <w:r w:rsidR="002319F9" w:rsidRPr="00AF657A">
        <w:rPr>
          <w:rFonts w:asciiTheme="majorHAnsi" w:hAnsiTheme="majorHAnsi"/>
          <w:sz w:val="20"/>
          <w:szCs w:val="20"/>
        </w:rPr>
        <w:t xml:space="preserve">, ponieważ </w:t>
      </w:r>
      <w:r w:rsidR="00D6065D">
        <w:rPr>
          <w:rFonts w:asciiTheme="majorHAnsi" w:hAnsiTheme="majorHAnsi"/>
          <w:sz w:val="20"/>
          <w:szCs w:val="20"/>
        </w:rPr>
        <w:t>uznaje się go za</w:t>
      </w:r>
      <w:r w:rsidR="002319F9" w:rsidRPr="00AF657A">
        <w:rPr>
          <w:rFonts w:asciiTheme="majorHAnsi" w:hAnsiTheme="majorHAnsi"/>
          <w:sz w:val="20"/>
          <w:szCs w:val="20"/>
        </w:rPr>
        <w:t xml:space="preserve"> oczywisty. Kolejną rzeczą, o której należy pamiętać jest to, że mamy obowiązek obywatelski, aby powstrzymać kierowcę pod w</w:t>
      </w:r>
      <w:r w:rsidR="00CB5E14">
        <w:rPr>
          <w:rFonts w:asciiTheme="majorHAnsi" w:hAnsiTheme="majorHAnsi"/>
          <w:sz w:val="20"/>
          <w:szCs w:val="20"/>
        </w:rPr>
        <w:t>pływem, który jest dla nas (co n</w:t>
      </w:r>
      <w:r w:rsidR="002319F9" w:rsidRPr="00AF657A">
        <w:rPr>
          <w:rFonts w:asciiTheme="majorHAnsi" w:hAnsiTheme="majorHAnsi"/>
          <w:sz w:val="20"/>
          <w:szCs w:val="20"/>
        </w:rPr>
        <w:t xml:space="preserve">ależy podkreślić) śmiertelnym zagrożeniem. </w:t>
      </w:r>
      <w:r w:rsidR="00A9798B" w:rsidRPr="00AF657A">
        <w:rPr>
          <w:rFonts w:asciiTheme="majorHAnsi" w:hAnsiTheme="majorHAnsi"/>
          <w:sz w:val="20"/>
          <w:szCs w:val="20"/>
        </w:rPr>
        <w:t>W tym celu powinniśmy zgłosić swoje podejrzenia na policję lub zadzwonić pod numer 112. Mało mówi się również o blokadach alkoholowych, które w realny sposób w połączeniu z edukacją i odpowiednią postawą obywatelską są w stanie wpłynąć na odwrócenie statystyk.</w:t>
      </w:r>
    </w:p>
    <w:p w14:paraId="38DA41EC" w14:textId="77777777" w:rsidR="00BF42CD" w:rsidRPr="00AF657A" w:rsidRDefault="00A9798B" w:rsidP="00AF657A">
      <w:pPr>
        <w:jc w:val="both"/>
        <w:rPr>
          <w:rFonts w:asciiTheme="majorHAnsi" w:hAnsiTheme="majorHAnsi"/>
          <w:b/>
          <w:sz w:val="20"/>
          <w:szCs w:val="20"/>
        </w:rPr>
      </w:pPr>
      <w:r w:rsidRPr="00AF657A">
        <w:rPr>
          <w:rFonts w:asciiTheme="majorHAnsi" w:hAnsiTheme="majorHAnsi"/>
          <w:b/>
          <w:sz w:val="20"/>
          <w:szCs w:val="20"/>
        </w:rPr>
        <w:t>Czy</w:t>
      </w:r>
      <w:r w:rsidR="00BF42CD" w:rsidRPr="00AF657A">
        <w:rPr>
          <w:rFonts w:asciiTheme="majorHAnsi" w:hAnsiTheme="majorHAnsi"/>
          <w:b/>
          <w:sz w:val="20"/>
          <w:szCs w:val="20"/>
        </w:rPr>
        <w:t>m</w:t>
      </w:r>
      <w:r w:rsidRPr="00AF657A">
        <w:rPr>
          <w:rFonts w:asciiTheme="majorHAnsi" w:hAnsiTheme="majorHAnsi"/>
          <w:b/>
          <w:sz w:val="20"/>
          <w:szCs w:val="20"/>
        </w:rPr>
        <w:t xml:space="preserve"> są blokady alkoholowe?</w:t>
      </w:r>
    </w:p>
    <w:p w14:paraId="281FCAC2" w14:textId="046DAA2F" w:rsidR="00933C3C" w:rsidRPr="00AF657A" w:rsidRDefault="00BF42CD" w:rsidP="00AF657A">
      <w:pPr>
        <w:jc w:val="both"/>
        <w:rPr>
          <w:rFonts w:asciiTheme="majorHAnsi" w:hAnsiTheme="majorHAnsi"/>
          <w:sz w:val="20"/>
          <w:szCs w:val="20"/>
        </w:rPr>
      </w:pPr>
      <w:r w:rsidRPr="00AF657A">
        <w:rPr>
          <w:rFonts w:asciiTheme="majorHAnsi" w:hAnsiTheme="majorHAnsi"/>
          <w:sz w:val="20"/>
          <w:szCs w:val="20"/>
        </w:rPr>
        <w:t xml:space="preserve">W Polsce blokady alkoholowe są </w:t>
      </w:r>
      <w:r w:rsidR="004D2346">
        <w:rPr>
          <w:rFonts w:asciiTheme="majorHAnsi" w:hAnsiTheme="majorHAnsi"/>
          <w:sz w:val="20"/>
          <w:szCs w:val="20"/>
        </w:rPr>
        <w:t xml:space="preserve">mało popularne – wiedza </w:t>
      </w:r>
      <w:r w:rsidRPr="00AF657A">
        <w:rPr>
          <w:rFonts w:asciiTheme="majorHAnsi" w:hAnsiTheme="majorHAnsi"/>
          <w:sz w:val="20"/>
          <w:szCs w:val="20"/>
        </w:rPr>
        <w:t xml:space="preserve">kierowców, </w:t>
      </w:r>
      <w:r w:rsidR="004D2346">
        <w:rPr>
          <w:rFonts w:asciiTheme="majorHAnsi" w:hAnsiTheme="majorHAnsi"/>
          <w:sz w:val="20"/>
          <w:szCs w:val="20"/>
        </w:rPr>
        <w:t xml:space="preserve">ale także policji na ich temat jest znikoma. </w:t>
      </w:r>
      <w:r w:rsidRPr="00AF657A">
        <w:rPr>
          <w:rFonts w:asciiTheme="majorHAnsi" w:hAnsiTheme="majorHAnsi"/>
          <w:sz w:val="20"/>
          <w:szCs w:val="20"/>
        </w:rPr>
        <w:t>Mało kto wie,</w:t>
      </w:r>
      <w:r w:rsidR="00595738" w:rsidRPr="00AF657A">
        <w:rPr>
          <w:rFonts w:asciiTheme="majorHAnsi" w:hAnsiTheme="majorHAnsi"/>
          <w:sz w:val="20"/>
          <w:szCs w:val="20"/>
        </w:rPr>
        <w:t xml:space="preserve"> że</w:t>
      </w:r>
      <w:r w:rsidRPr="00AF657A">
        <w:rPr>
          <w:rFonts w:asciiTheme="majorHAnsi" w:hAnsiTheme="majorHAnsi"/>
          <w:sz w:val="20"/>
          <w:szCs w:val="20"/>
        </w:rPr>
        <w:t xml:space="preserve"> podstawową funkcją blokad jest uniemożliwienie uruchomienia pojazdu osobie, u której wykryto zawartość alkoholu w wydychanym powietrzu. Dzięki blokadzie nietrzeźwy kierowca nie jest w stanie </w:t>
      </w:r>
      <w:r w:rsidR="00595738" w:rsidRPr="00AF657A">
        <w:rPr>
          <w:rFonts w:asciiTheme="majorHAnsi" w:hAnsiTheme="majorHAnsi"/>
          <w:sz w:val="20"/>
          <w:szCs w:val="20"/>
        </w:rPr>
        <w:t>odpalić</w:t>
      </w:r>
      <w:r w:rsidRPr="00AF657A">
        <w:rPr>
          <w:rFonts w:asciiTheme="majorHAnsi" w:hAnsiTheme="majorHAnsi"/>
          <w:sz w:val="20"/>
          <w:szCs w:val="20"/>
        </w:rPr>
        <w:t xml:space="preserve"> swojego samochodu, a co za tym idzie</w:t>
      </w:r>
      <w:r w:rsidR="00CC49E2" w:rsidRPr="00AF657A">
        <w:rPr>
          <w:rFonts w:asciiTheme="majorHAnsi" w:hAnsiTheme="majorHAnsi"/>
          <w:sz w:val="20"/>
          <w:szCs w:val="20"/>
        </w:rPr>
        <w:t>,</w:t>
      </w:r>
      <w:r w:rsidRPr="00AF657A">
        <w:rPr>
          <w:rFonts w:asciiTheme="majorHAnsi" w:hAnsiTheme="majorHAnsi"/>
          <w:sz w:val="20"/>
          <w:szCs w:val="20"/>
        </w:rPr>
        <w:t xml:space="preserve"> zostaje powstrzymany </w:t>
      </w:r>
      <w:r w:rsidR="00303F95" w:rsidRPr="00AF657A">
        <w:rPr>
          <w:rFonts w:asciiTheme="majorHAnsi" w:hAnsiTheme="majorHAnsi"/>
          <w:sz w:val="20"/>
          <w:szCs w:val="20"/>
        </w:rPr>
        <w:t>przed wyjazdem na drogę</w:t>
      </w:r>
      <w:r w:rsidR="0003627E">
        <w:rPr>
          <w:rFonts w:asciiTheme="majorHAnsi" w:hAnsiTheme="majorHAnsi"/>
          <w:sz w:val="20"/>
          <w:szCs w:val="20"/>
        </w:rPr>
        <w:t xml:space="preserve">. </w:t>
      </w:r>
      <w:r w:rsidR="00ED215C" w:rsidRPr="00AF657A">
        <w:rPr>
          <w:rFonts w:asciiTheme="majorHAnsi" w:hAnsiTheme="majorHAnsi"/>
          <w:sz w:val="20"/>
          <w:szCs w:val="20"/>
        </w:rPr>
        <w:t>„Blokad</w:t>
      </w:r>
      <w:r w:rsidR="00595738" w:rsidRPr="00AF657A">
        <w:rPr>
          <w:rFonts w:asciiTheme="majorHAnsi" w:hAnsiTheme="majorHAnsi"/>
          <w:sz w:val="20"/>
          <w:szCs w:val="20"/>
        </w:rPr>
        <w:t>y alkoholowe to narzędzie, które</w:t>
      </w:r>
      <w:r w:rsidR="00ED215C" w:rsidRPr="00AF657A">
        <w:rPr>
          <w:rFonts w:asciiTheme="majorHAnsi" w:hAnsiTheme="majorHAnsi"/>
          <w:sz w:val="20"/>
          <w:szCs w:val="20"/>
        </w:rPr>
        <w:t xml:space="preserve"> </w:t>
      </w:r>
      <w:r w:rsidR="004D2346">
        <w:rPr>
          <w:rFonts w:asciiTheme="majorHAnsi" w:hAnsiTheme="majorHAnsi"/>
          <w:sz w:val="20"/>
          <w:szCs w:val="20"/>
        </w:rPr>
        <w:t>w realny sposób</w:t>
      </w:r>
      <w:r w:rsidR="00ED215C" w:rsidRPr="00AF657A">
        <w:rPr>
          <w:rFonts w:asciiTheme="majorHAnsi" w:hAnsiTheme="majorHAnsi"/>
          <w:sz w:val="20"/>
          <w:szCs w:val="20"/>
        </w:rPr>
        <w:t xml:space="preserve"> może przyczynić się </w:t>
      </w:r>
      <w:r w:rsidR="004D2346">
        <w:rPr>
          <w:rFonts w:asciiTheme="majorHAnsi" w:hAnsiTheme="majorHAnsi"/>
          <w:sz w:val="20"/>
          <w:szCs w:val="20"/>
        </w:rPr>
        <w:t xml:space="preserve">do </w:t>
      </w:r>
      <w:r w:rsidR="00ED215C" w:rsidRPr="00AF657A">
        <w:rPr>
          <w:rFonts w:asciiTheme="majorHAnsi" w:hAnsiTheme="majorHAnsi"/>
          <w:sz w:val="20"/>
          <w:szCs w:val="20"/>
        </w:rPr>
        <w:t xml:space="preserve">zmniejszenia </w:t>
      </w:r>
      <w:r w:rsidR="004D2346">
        <w:rPr>
          <w:rFonts w:asciiTheme="majorHAnsi" w:hAnsiTheme="majorHAnsi"/>
          <w:sz w:val="20"/>
          <w:szCs w:val="20"/>
        </w:rPr>
        <w:t>liczby</w:t>
      </w:r>
      <w:r w:rsidR="00ED215C" w:rsidRPr="00AF657A">
        <w:rPr>
          <w:rFonts w:asciiTheme="majorHAnsi" w:hAnsiTheme="majorHAnsi"/>
          <w:sz w:val="20"/>
          <w:szCs w:val="20"/>
        </w:rPr>
        <w:t xml:space="preserve"> pijanych kierowców na drodze. To system idealny nie tylko dla</w:t>
      </w:r>
      <w:r w:rsidR="00785386" w:rsidRPr="00AF657A">
        <w:rPr>
          <w:rFonts w:asciiTheme="majorHAnsi" w:hAnsiTheme="majorHAnsi"/>
          <w:sz w:val="20"/>
          <w:szCs w:val="20"/>
        </w:rPr>
        <w:t xml:space="preserve"> osób prywatnych</w:t>
      </w:r>
      <w:r w:rsidR="00303F95" w:rsidRPr="00AF657A">
        <w:rPr>
          <w:rFonts w:asciiTheme="majorHAnsi" w:hAnsiTheme="majorHAnsi"/>
          <w:sz w:val="20"/>
          <w:szCs w:val="20"/>
        </w:rPr>
        <w:t>,</w:t>
      </w:r>
      <w:r w:rsidR="00785386" w:rsidRPr="00AF657A">
        <w:rPr>
          <w:rFonts w:asciiTheme="majorHAnsi" w:hAnsiTheme="majorHAnsi"/>
          <w:sz w:val="20"/>
          <w:szCs w:val="20"/>
        </w:rPr>
        <w:t xml:space="preserve"> ale też przedsiębiorców, zatrudniających setki kierowców, którzy każdego dnia przemierzają służbowo</w:t>
      </w:r>
      <w:r w:rsidR="00595738" w:rsidRPr="00AF657A">
        <w:rPr>
          <w:rFonts w:asciiTheme="majorHAnsi" w:hAnsiTheme="majorHAnsi"/>
          <w:sz w:val="20"/>
          <w:szCs w:val="20"/>
        </w:rPr>
        <w:t xml:space="preserve"> nawet </w:t>
      </w:r>
      <w:r w:rsidR="00595738" w:rsidRPr="00AF657A">
        <w:rPr>
          <w:rFonts w:asciiTheme="majorHAnsi" w:hAnsiTheme="majorHAnsi"/>
          <w:sz w:val="20"/>
          <w:szCs w:val="20"/>
        </w:rPr>
        <w:lastRenderedPageBreak/>
        <w:t xml:space="preserve">tysiące </w:t>
      </w:r>
      <w:r w:rsidR="00785386" w:rsidRPr="00AF657A">
        <w:rPr>
          <w:rFonts w:asciiTheme="majorHAnsi" w:hAnsiTheme="majorHAnsi"/>
          <w:sz w:val="20"/>
          <w:szCs w:val="20"/>
        </w:rPr>
        <w:t>ki</w:t>
      </w:r>
      <w:r w:rsidR="00595738" w:rsidRPr="00AF657A">
        <w:rPr>
          <w:rFonts w:asciiTheme="majorHAnsi" w:hAnsiTheme="majorHAnsi"/>
          <w:sz w:val="20"/>
          <w:szCs w:val="20"/>
        </w:rPr>
        <w:t>lometrów samochodem. W ciągu roku pijani kierowcy odpowiadają za prawie co dziesiąty wypadek ze skutkiem śmiertelnym</w:t>
      </w:r>
      <w:r w:rsidR="00785386" w:rsidRPr="00AF657A">
        <w:rPr>
          <w:rFonts w:asciiTheme="majorHAnsi" w:hAnsiTheme="majorHAnsi"/>
          <w:sz w:val="20"/>
          <w:szCs w:val="20"/>
        </w:rPr>
        <w:t>. Dzięki taki</w:t>
      </w:r>
      <w:r w:rsidR="0003627E">
        <w:rPr>
          <w:rFonts w:asciiTheme="majorHAnsi" w:hAnsiTheme="majorHAnsi"/>
          <w:sz w:val="20"/>
          <w:szCs w:val="20"/>
        </w:rPr>
        <w:t>e</w:t>
      </w:r>
      <w:r w:rsidR="00785386" w:rsidRPr="00AF657A">
        <w:rPr>
          <w:rFonts w:asciiTheme="majorHAnsi" w:hAnsiTheme="majorHAnsi"/>
          <w:sz w:val="20"/>
          <w:szCs w:val="20"/>
        </w:rPr>
        <w:t>m</w:t>
      </w:r>
      <w:r w:rsidR="0003627E">
        <w:rPr>
          <w:rFonts w:asciiTheme="majorHAnsi" w:hAnsiTheme="majorHAnsi"/>
          <w:sz w:val="20"/>
          <w:szCs w:val="20"/>
        </w:rPr>
        <w:t>u</w:t>
      </w:r>
      <w:r w:rsidR="00785386" w:rsidRPr="00AF657A">
        <w:rPr>
          <w:rFonts w:asciiTheme="majorHAnsi" w:hAnsiTheme="majorHAnsi"/>
          <w:sz w:val="20"/>
          <w:szCs w:val="20"/>
        </w:rPr>
        <w:t xml:space="preserve"> rozwiązaniu jak blokada alkoholowa możemy zmniejszyć ryzyko zagrożenia na drodze</w:t>
      </w:r>
      <w:r w:rsidR="00595738" w:rsidRPr="00AF657A">
        <w:rPr>
          <w:rFonts w:asciiTheme="majorHAnsi" w:hAnsiTheme="majorHAnsi"/>
          <w:sz w:val="20"/>
          <w:szCs w:val="20"/>
        </w:rPr>
        <w:t>,</w:t>
      </w:r>
      <w:r w:rsidR="00785386" w:rsidRPr="00AF657A">
        <w:rPr>
          <w:rFonts w:asciiTheme="majorHAnsi" w:hAnsiTheme="majorHAnsi"/>
          <w:sz w:val="20"/>
          <w:szCs w:val="20"/>
        </w:rPr>
        <w:t xml:space="preserve"> a nawet uchronić wiele ludzkich </w:t>
      </w:r>
      <w:r w:rsidR="00933C3C" w:rsidRPr="00AF657A">
        <w:rPr>
          <w:rFonts w:asciiTheme="majorHAnsi" w:hAnsiTheme="majorHAnsi"/>
          <w:sz w:val="20"/>
          <w:szCs w:val="20"/>
        </w:rPr>
        <w:t xml:space="preserve">żyć.” – mówi Rafał </w:t>
      </w:r>
      <w:proofErr w:type="spellStart"/>
      <w:r w:rsidR="00933C3C" w:rsidRPr="00AF657A">
        <w:rPr>
          <w:rFonts w:asciiTheme="majorHAnsi" w:hAnsiTheme="majorHAnsi"/>
          <w:sz w:val="20"/>
          <w:szCs w:val="20"/>
        </w:rPr>
        <w:t>Misztalski</w:t>
      </w:r>
      <w:proofErr w:type="spellEnd"/>
      <w:r w:rsidR="00933C3C" w:rsidRPr="00AF657A">
        <w:rPr>
          <w:rFonts w:asciiTheme="majorHAnsi" w:hAnsiTheme="majorHAnsi"/>
          <w:sz w:val="20"/>
          <w:szCs w:val="20"/>
        </w:rPr>
        <w:t xml:space="preserve">, prezes </w:t>
      </w:r>
      <w:proofErr w:type="spellStart"/>
      <w:r w:rsidR="00933C3C" w:rsidRPr="00AF657A">
        <w:rPr>
          <w:rFonts w:asciiTheme="majorHAnsi" w:hAnsiTheme="majorHAnsi"/>
          <w:sz w:val="20"/>
          <w:szCs w:val="20"/>
        </w:rPr>
        <w:t>AutoWatch</w:t>
      </w:r>
      <w:proofErr w:type="spellEnd"/>
      <w:r w:rsidR="00933C3C" w:rsidRPr="00AF657A">
        <w:rPr>
          <w:rFonts w:asciiTheme="majorHAnsi" w:hAnsiTheme="majorHAnsi"/>
          <w:sz w:val="20"/>
          <w:szCs w:val="20"/>
        </w:rPr>
        <w:t xml:space="preserve"> Polska.</w:t>
      </w:r>
    </w:p>
    <w:p w14:paraId="66B24E04" w14:textId="38C5C057" w:rsidR="00933C3C" w:rsidRDefault="00F336C2" w:rsidP="00AF657A">
      <w:pPr>
        <w:jc w:val="both"/>
        <w:rPr>
          <w:rFonts w:asciiTheme="majorHAnsi" w:hAnsiTheme="majorHAnsi"/>
          <w:sz w:val="20"/>
          <w:szCs w:val="20"/>
        </w:rPr>
      </w:pPr>
      <w:r w:rsidRPr="00AF657A">
        <w:rPr>
          <w:rFonts w:asciiTheme="majorHAnsi" w:hAnsiTheme="majorHAnsi"/>
          <w:sz w:val="20"/>
          <w:szCs w:val="20"/>
        </w:rPr>
        <w:t>W</w:t>
      </w:r>
      <w:r w:rsidR="001A6648" w:rsidRPr="00AF657A">
        <w:rPr>
          <w:rFonts w:asciiTheme="majorHAnsi" w:hAnsiTheme="majorHAnsi"/>
          <w:sz w:val="20"/>
          <w:szCs w:val="20"/>
        </w:rPr>
        <w:t xml:space="preserve"> 2019 roku do Policji zgłoszono </w:t>
      </w:r>
      <w:r w:rsidRPr="00AF657A">
        <w:rPr>
          <w:rFonts w:asciiTheme="majorHAnsi" w:hAnsiTheme="majorHAnsi"/>
          <w:sz w:val="20"/>
          <w:szCs w:val="20"/>
        </w:rPr>
        <w:t>30 288 wypadów drogowych, w wyniku których rannych zostało 35</w:t>
      </w:r>
      <w:r w:rsidR="001A6648" w:rsidRPr="00AF657A">
        <w:rPr>
          <w:rFonts w:asciiTheme="majorHAnsi" w:hAnsiTheme="majorHAnsi"/>
          <w:sz w:val="20"/>
          <w:szCs w:val="20"/>
        </w:rPr>
        <w:t> </w:t>
      </w:r>
      <w:r w:rsidRPr="00AF657A">
        <w:rPr>
          <w:rFonts w:asciiTheme="majorHAnsi" w:hAnsiTheme="majorHAnsi"/>
          <w:sz w:val="20"/>
          <w:szCs w:val="20"/>
        </w:rPr>
        <w:t>477</w:t>
      </w:r>
      <w:r w:rsidR="001A6648" w:rsidRPr="00AF657A">
        <w:rPr>
          <w:rFonts w:asciiTheme="majorHAnsi" w:hAnsiTheme="majorHAnsi"/>
          <w:sz w:val="20"/>
          <w:szCs w:val="20"/>
        </w:rPr>
        <w:t xml:space="preserve"> osób</w:t>
      </w:r>
      <w:r w:rsidRPr="00AF657A">
        <w:rPr>
          <w:rFonts w:asciiTheme="majorHAnsi" w:hAnsiTheme="majorHAnsi"/>
          <w:sz w:val="20"/>
          <w:szCs w:val="20"/>
        </w:rPr>
        <w:t>, a śmierć poniosło 2 </w:t>
      </w:r>
      <w:r w:rsidR="001A6648" w:rsidRPr="00AF657A">
        <w:rPr>
          <w:rFonts w:asciiTheme="majorHAnsi" w:hAnsiTheme="majorHAnsi"/>
          <w:sz w:val="20"/>
          <w:szCs w:val="20"/>
        </w:rPr>
        <w:t>909</w:t>
      </w:r>
      <w:r w:rsidRPr="00AF657A">
        <w:rPr>
          <w:rFonts w:asciiTheme="majorHAnsi" w:hAnsiTheme="majorHAnsi"/>
          <w:sz w:val="20"/>
          <w:szCs w:val="20"/>
        </w:rPr>
        <w:t>. Zgłoszono również 455 454 kolizji.</w:t>
      </w:r>
      <w:r w:rsidR="00CC49E2" w:rsidRPr="00AF657A">
        <w:rPr>
          <w:rFonts w:asciiTheme="majorHAnsi" w:hAnsiTheme="majorHAnsi"/>
          <w:sz w:val="20"/>
          <w:szCs w:val="20"/>
        </w:rPr>
        <w:t xml:space="preserve"> Z winy pijanych kierowców doszło do 1655 incydentów, zmarły 192 o</w:t>
      </w:r>
      <w:r w:rsidR="004D2346">
        <w:rPr>
          <w:rFonts w:asciiTheme="majorHAnsi" w:hAnsiTheme="majorHAnsi"/>
          <w:sz w:val="20"/>
          <w:szCs w:val="20"/>
        </w:rPr>
        <w:t xml:space="preserve">soby. Statystyczny Polak wypił </w:t>
      </w:r>
      <w:r w:rsidR="00CC49E2" w:rsidRPr="00AF657A">
        <w:rPr>
          <w:rFonts w:asciiTheme="majorHAnsi" w:hAnsiTheme="majorHAnsi"/>
          <w:sz w:val="20"/>
          <w:szCs w:val="20"/>
        </w:rPr>
        <w:t xml:space="preserve">w zeszłym roku 9,78 litrów </w:t>
      </w:r>
      <w:r w:rsidR="00AF657A" w:rsidRPr="00AF657A">
        <w:rPr>
          <w:rFonts w:asciiTheme="majorHAnsi" w:hAnsiTheme="majorHAnsi"/>
          <w:sz w:val="20"/>
          <w:szCs w:val="20"/>
        </w:rPr>
        <w:t xml:space="preserve">alkoholu w przeliczeniu na czysty spirytus.  Na ten cel wydano 36,6 miliardów złotych. </w:t>
      </w:r>
    </w:p>
    <w:p w14:paraId="5392FCB6" w14:textId="77777777" w:rsidR="00F54059" w:rsidRDefault="00F54059" w:rsidP="00AF657A">
      <w:pPr>
        <w:jc w:val="both"/>
        <w:rPr>
          <w:rFonts w:asciiTheme="majorHAnsi" w:hAnsiTheme="majorHAnsi"/>
          <w:sz w:val="20"/>
          <w:szCs w:val="20"/>
        </w:rPr>
      </w:pPr>
    </w:p>
    <w:p w14:paraId="48F5C1AF" w14:textId="77777777" w:rsidR="00F54059" w:rsidRDefault="00F54059" w:rsidP="00AF657A">
      <w:pPr>
        <w:jc w:val="both"/>
        <w:rPr>
          <w:rFonts w:asciiTheme="majorHAnsi" w:hAnsiTheme="majorHAnsi"/>
          <w:sz w:val="20"/>
          <w:szCs w:val="20"/>
        </w:rPr>
      </w:pPr>
    </w:p>
    <w:p w14:paraId="16C2D0BD" w14:textId="71D2D4DA" w:rsidR="00F54059" w:rsidRPr="00F54059" w:rsidRDefault="00F54059" w:rsidP="00AF657A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F54059">
        <w:rPr>
          <w:rFonts w:asciiTheme="majorHAnsi" w:hAnsiTheme="majorHAnsi"/>
          <w:b/>
          <w:sz w:val="20"/>
          <w:szCs w:val="20"/>
          <w:u w:val="single"/>
        </w:rPr>
        <w:t>Kontakt dla mediów:</w:t>
      </w:r>
    </w:p>
    <w:p w14:paraId="18E50AAE" w14:textId="77777777" w:rsidR="00F54059" w:rsidRDefault="00F54059" w:rsidP="00F54059">
      <w:pPr>
        <w:spacing w:line="240" w:lineRule="auto"/>
        <w:contextualSpacing/>
        <w:jc w:val="both"/>
        <w:rPr>
          <w:rFonts w:asciiTheme="majorHAnsi" w:hAnsiTheme="majorHAnsi" w:cs="Courier New"/>
          <w:sz w:val="18"/>
          <w:szCs w:val="18"/>
          <w:shd w:val="clear" w:color="auto" w:fill="FFFFFF"/>
        </w:rPr>
      </w:pPr>
      <w:r w:rsidRPr="00F54059">
        <w:rPr>
          <w:rFonts w:asciiTheme="majorHAnsi" w:hAnsiTheme="majorHAnsi" w:cs="Courier New"/>
          <w:b/>
          <w:sz w:val="18"/>
          <w:szCs w:val="18"/>
          <w:shd w:val="clear" w:color="auto" w:fill="FFFFFF"/>
        </w:rPr>
        <w:t>Agnieszka Starzyńska</w:t>
      </w:r>
      <w:r w:rsidRPr="00F54059">
        <w:rPr>
          <w:rFonts w:asciiTheme="majorHAnsi" w:hAnsiTheme="majorHAnsi" w:cs="Courier New"/>
          <w:b/>
          <w:sz w:val="18"/>
          <w:szCs w:val="18"/>
        </w:rPr>
        <w:br/>
      </w:r>
      <w:proofErr w:type="spellStart"/>
      <w:r w:rsidRPr="00F54059">
        <w:rPr>
          <w:rFonts w:asciiTheme="majorHAnsi" w:hAnsiTheme="majorHAnsi" w:cs="Courier New"/>
          <w:sz w:val="18"/>
          <w:szCs w:val="18"/>
          <w:shd w:val="clear" w:color="auto" w:fill="FFFFFF"/>
        </w:rPr>
        <w:t>Lensomai</w:t>
      </w:r>
      <w:proofErr w:type="spellEnd"/>
      <w:r w:rsidRPr="00F54059">
        <w:rPr>
          <w:rFonts w:asciiTheme="majorHAnsi" w:hAnsiTheme="majorHAnsi" w:cs="Courier New"/>
          <w:sz w:val="18"/>
          <w:szCs w:val="18"/>
          <w:shd w:val="clear" w:color="auto" w:fill="FFFFFF"/>
        </w:rPr>
        <w:t> </w:t>
      </w:r>
      <w:proofErr w:type="spellStart"/>
      <w:r w:rsidRPr="00F54059">
        <w:rPr>
          <w:rFonts w:asciiTheme="majorHAnsi" w:hAnsiTheme="majorHAnsi" w:cs="Courier New"/>
          <w:sz w:val="18"/>
          <w:szCs w:val="18"/>
          <w:shd w:val="clear" w:color="auto" w:fill="FFFFFF"/>
        </w:rPr>
        <w:t>Communication</w:t>
      </w:r>
      <w:proofErr w:type="spellEnd"/>
    </w:p>
    <w:p w14:paraId="4ACE9264" w14:textId="25D766E4" w:rsidR="00F54059" w:rsidRPr="00F54059" w:rsidRDefault="00F54059" w:rsidP="00F54059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54059">
        <w:rPr>
          <w:rFonts w:asciiTheme="majorHAnsi" w:hAnsiTheme="majorHAnsi" w:cs="Courier New"/>
          <w:sz w:val="18"/>
          <w:szCs w:val="18"/>
        </w:rPr>
        <w:br/>
      </w:r>
      <w:r w:rsidRPr="00F54059">
        <w:rPr>
          <w:rFonts w:asciiTheme="majorHAnsi" w:hAnsiTheme="majorHAnsi" w:cs="Courier New"/>
          <w:sz w:val="18"/>
          <w:szCs w:val="18"/>
          <w:shd w:val="clear" w:color="auto" w:fill="FFFFFF"/>
        </w:rPr>
        <w:t>PGE Narodowy</w:t>
      </w:r>
      <w:r w:rsidRPr="00F54059">
        <w:rPr>
          <w:rFonts w:asciiTheme="majorHAnsi" w:hAnsiTheme="majorHAnsi" w:cs="Courier New"/>
          <w:sz w:val="18"/>
          <w:szCs w:val="18"/>
        </w:rPr>
        <w:br/>
      </w:r>
      <w:r w:rsidRPr="00F54059">
        <w:rPr>
          <w:rFonts w:asciiTheme="majorHAnsi" w:hAnsiTheme="majorHAnsi" w:cs="Courier New"/>
          <w:sz w:val="18"/>
          <w:szCs w:val="18"/>
          <w:shd w:val="clear" w:color="auto" w:fill="FFFFFF"/>
        </w:rPr>
        <w:t>Business Link</w:t>
      </w:r>
      <w:r w:rsidRPr="00F54059">
        <w:rPr>
          <w:rFonts w:asciiTheme="majorHAnsi" w:hAnsiTheme="majorHAnsi" w:cs="Courier New"/>
          <w:sz w:val="18"/>
          <w:szCs w:val="18"/>
        </w:rPr>
        <w:br/>
      </w:r>
      <w:r w:rsidRPr="00F54059">
        <w:rPr>
          <w:rFonts w:asciiTheme="majorHAnsi" w:hAnsiTheme="majorHAnsi" w:cs="Courier New"/>
          <w:sz w:val="18"/>
          <w:szCs w:val="18"/>
          <w:shd w:val="clear" w:color="auto" w:fill="FFFFFF"/>
        </w:rPr>
        <w:t>Al. Ks. J. Poniatowskiego 1</w:t>
      </w:r>
      <w:r w:rsidRPr="00F54059">
        <w:rPr>
          <w:rFonts w:asciiTheme="majorHAnsi" w:hAnsiTheme="majorHAnsi" w:cs="Courier New"/>
          <w:sz w:val="18"/>
          <w:szCs w:val="18"/>
        </w:rPr>
        <w:br/>
      </w:r>
      <w:r w:rsidRPr="00F54059">
        <w:rPr>
          <w:rFonts w:asciiTheme="majorHAnsi" w:hAnsiTheme="majorHAnsi" w:cs="Courier New"/>
          <w:sz w:val="18"/>
          <w:szCs w:val="18"/>
          <w:shd w:val="clear" w:color="auto" w:fill="FFFFFF"/>
        </w:rPr>
        <w:t>03-901 Warszawa</w:t>
      </w:r>
      <w:r w:rsidRPr="00F54059">
        <w:rPr>
          <w:rFonts w:asciiTheme="majorHAnsi" w:hAnsiTheme="majorHAnsi" w:cs="Courier New"/>
          <w:sz w:val="18"/>
          <w:szCs w:val="18"/>
        </w:rPr>
        <w:br/>
      </w:r>
      <w:r w:rsidRPr="00F54059">
        <w:rPr>
          <w:rFonts w:asciiTheme="majorHAnsi" w:hAnsiTheme="majorHAnsi" w:cs="Courier New"/>
          <w:sz w:val="18"/>
          <w:szCs w:val="18"/>
        </w:rPr>
        <w:br/>
      </w:r>
      <w:r w:rsidRPr="00F54059">
        <w:rPr>
          <w:rFonts w:asciiTheme="majorHAnsi" w:hAnsiTheme="majorHAnsi" w:cs="Courier New"/>
          <w:b/>
          <w:sz w:val="18"/>
          <w:szCs w:val="18"/>
          <w:shd w:val="clear" w:color="auto" w:fill="FFFFFF"/>
        </w:rPr>
        <w:t>M: </w:t>
      </w:r>
      <w:hyperlink r:id="rId7" w:history="1">
        <w:r w:rsidRPr="00F54059">
          <w:rPr>
            <w:rStyle w:val="Hipercze"/>
            <w:rFonts w:asciiTheme="majorHAnsi" w:hAnsiTheme="majorHAnsi" w:cs="Courier New"/>
            <w:b/>
            <w:color w:val="auto"/>
            <w:sz w:val="18"/>
            <w:szCs w:val="18"/>
            <w:shd w:val="clear" w:color="auto" w:fill="FFFFFF"/>
          </w:rPr>
          <w:t>a.starzynska@lensomai.com</w:t>
        </w:r>
      </w:hyperlink>
      <w:r w:rsidRPr="00F54059">
        <w:rPr>
          <w:rFonts w:asciiTheme="majorHAnsi" w:hAnsiTheme="majorHAnsi" w:cs="Courier New"/>
          <w:b/>
          <w:sz w:val="18"/>
          <w:szCs w:val="18"/>
        </w:rPr>
        <w:br/>
      </w:r>
      <w:r w:rsidRPr="00F54059">
        <w:rPr>
          <w:rFonts w:asciiTheme="majorHAnsi" w:hAnsiTheme="majorHAnsi" w:cs="Courier New"/>
          <w:sz w:val="18"/>
          <w:szCs w:val="18"/>
          <w:shd w:val="clear" w:color="auto" w:fill="FFFFFF"/>
        </w:rPr>
        <w:t>T: +48 798 496 443</w:t>
      </w:r>
    </w:p>
    <w:sectPr w:rsidR="00F54059" w:rsidRPr="00F5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8A6AD" w14:textId="77777777" w:rsidR="0049655F" w:rsidRDefault="0049655F" w:rsidP="00CF02C1">
      <w:pPr>
        <w:spacing w:after="0" w:line="240" w:lineRule="auto"/>
      </w:pPr>
      <w:r>
        <w:separator/>
      </w:r>
    </w:p>
  </w:endnote>
  <w:endnote w:type="continuationSeparator" w:id="0">
    <w:p w14:paraId="7C70BB0A" w14:textId="77777777" w:rsidR="0049655F" w:rsidRDefault="0049655F" w:rsidP="00CF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15E07" w14:textId="77777777" w:rsidR="0049655F" w:rsidRDefault="0049655F" w:rsidP="00CF02C1">
      <w:pPr>
        <w:spacing w:after="0" w:line="240" w:lineRule="auto"/>
      </w:pPr>
      <w:r>
        <w:separator/>
      </w:r>
    </w:p>
  </w:footnote>
  <w:footnote w:type="continuationSeparator" w:id="0">
    <w:p w14:paraId="251C9F16" w14:textId="77777777" w:rsidR="0049655F" w:rsidRDefault="0049655F" w:rsidP="00CF0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9C"/>
    <w:rsid w:val="0000074C"/>
    <w:rsid w:val="00002458"/>
    <w:rsid w:val="0003627E"/>
    <w:rsid w:val="00072727"/>
    <w:rsid w:val="000D43B1"/>
    <w:rsid w:val="00114CC1"/>
    <w:rsid w:val="0011509C"/>
    <w:rsid w:val="0017551F"/>
    <w:rsid w:val="001A6648"/>
    <w:rsid w:val="001A694E"/>
    <w:rsid w:val="001E2E7E"/>
    <w:rsid w:val="001E51B3"/>
    <w:rsid w:val="001F1B60"/>
    <w:rsid w:val="00201DF5"/>
    <w:rsid w:val="002319F9"/>
    <w:rsid w:val="0030226B"/>
    <w:rsid w:val="00303F95"/>
    <w:rsid w:val="003250B9"/>
    <w:rsid w:val="003530C8"/>
    <w:rsid w:val="00375B18"/>
    <w:rsid w:val="0049655F"/>
    <w:rsid w:val="004D2346"/>
    <w:rsid w:val="00546CE5"/>
    <w:rsid w:val="00595738"/>
    <w:rsid w:val="006F1301"/>
    <w:rsid w:val="007609A9"/>
    <w:rsid w:val="00785386"/>
    <w:rsid w:val="00791E80"/>
    <w:rsid w:val="00853203"/>
    <w:rsid w:val="00877D3A"/>
    <w:rsid w:val="00885E44"/>
    <w:rsid w:val="00891E6C"/>
    <w:rsid w:val="008939B8"/>
    <w:rsid w:val="008A14A0"/>
    <w:rsid w:val="008C3813"/>
    <w:rsid w:val="00933C3C"/>
    <w:rsid w:val="009464AF"/>
    <w:rsid w:val="0094779B"/>
    <w:rsid w:val="00992088"/>
    <w:rsid w:val="00A84E6D"/>
    <w:rsid w:val="00A9798B"/>
    <w:rsid w:val="00AF657A"/>
    <w:rsid w:val="00BE2EF5"/>
    <w:rsid w:val="00BF42CD"/>
    <w:rsid w:val="00CB5E14"/>
    <w:rsid w:val="00CC49E2"/>
    <w:rsid w:val="00CF02C1"/>
    <w:rsid w:val="00D6065D"/>
    <w:rsid w:val="00DE06B5"/>
    <w:rsid w:val="00DF234A"/>
    <w:rsid w:val="00E22320"/>
    <w:rsid w:val="00E3105F"/>
    <w:rsid w:val="00EA0BAD"/>
    <w:rsid w:val="00ED215C"/>
    <w:rsid w:val="00EE3874"/>
    <w:rsid w:val="00F336C2"/>
    <w:rsid w:val="00F47685"/>
    <w:rsid w:val="00F54059"/>
    <w:rsid w:val="00F9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1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509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1509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509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1509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starzynska@lensoma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2020-12-17T15:51:00Z</dcterms:created>
  <dcterms:modified xsi:type="dcterms:W3CDTF">2020-12-21T10:20:00Z</dcterms:modified>
</cp:coreProperties>
</file>